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4B818" w14:textId="77777777" w:rsidR="000C7E36" w:rsidRPr="00B8548C" w:rsidRDefault="00C073CC" w:rsidP="000C7E36">
      <w:pPr>
        <w:rPr>
          <w:rFonts w:asciiTheme="majorHAnsi" w:hAnsiTheme="majorHAnsi" w:cs="Times"/>
          <w:b/>
          <w:color w:val="000000"/>
          <w:sz w:val="36"/>
        </w:rPr>
      </w:pPr>
      <w:r>
        <w:rPr>
          <w:rFonts w:asciiTheme="majorHAnsi" w:hAnsiTheme="majorHAnsi" w:cs="Times"/>
          <w:b/>
          <w:color w:val="000000"/>
          <w:sz w:val="36"/>
        </w:rPr>
        <w:t xml:space="preserve">Castle </w:t>
      </w:r>
      <w:proofErr w:type="spellStart"/>
      <w:r>
        <w:rPr>
          <w:rFonts w:asciiTheme="majorHAnsi" w:hAnsiTheme="majorHAnsi" w:cs="Times"/>
          <w:b/>
          <w:color w:val="000000"/>
          <w:sz w:val="36"/>
        </w:rPr>
        <w:t>Korvoas</w:t>
      </w:r>
      <w:proofErr w:type="spellEnd"/>
      <w:r w:rsidR="000C7E36" w:rsidRPr="00B8548C">
        <w:rPr>
          <w:rFonts w:asciiTheme="majorHAnsi" w:hAnsiTheme="majorHAnsi" w:cs="Times"/>
          <w:b/>
          <w:color w:val="000000"/>
          <w:sz w:val="36"/>
        </w:rPr>
        <w:t xml:space="preserve"> Features:</w:t>
      </w:r>
    </w:p>
    <w:p w14:paraId="131741F2" w14:textId="77777777" w:rsidR="000C7E36" w:rsidRPr="00C073CC" w:rsidRDefault="00C073CC" w:rsidP="000C7E36">
      <w:pPr>
        <w:rPr>
          <w:rFonts w:asciiTheme="majorHAnsi" w:hAnsiTheme="majorHAnsi" w:cs="Times"/>
          <w:color w:val="000000"/>
          <w:sz w:val="32"/>
        </w:rPr>
      </w:pPr>
      <w:r>
        <w:rPr>
          <w:rFonts w:asciiTheme="majorHAnsi" w:hAnsiTheme="majorHAnsi" w:cs="Times"/>
          <w:b/>
          <w:color w:val="000000"/>
          <w:sz w:val="32"/>
        </w:rPr>
        <w:t xml:space="preserve">Walls: </w:t>
      </w:r>
      <w:r>
        <w:rPr>
          <w:rFonts w:asciiTheme="majorHAnsi" w:hAnsiTheme="majorHAnsi" w:cs="Times"/>
          <w:color w:val="000000"/>
          <w:sz w:val="32"/>
        </w:rPr>
        <w:t xml:space="preserve"> Black Marble</w:t>
      </w:r>
    </w:p>
    <w:p w14:paraId="7E49907D" w14:textId="77777777" w:rsidR="000C7E36" w:rsidRPr="00B8548C" w:rsidRDefault="000C7E36" w:rsidP="000C7E36">
      <w:pPr>
        <w:rPr>
          <w:rFonts w:asciiTheme="majorHAnsi" w:hAnsiTheme="majorHAnsi" w:cs="Times"/>
          <w:color w:val="000000"/>
          <w:sz w:val="32"/>
        </w:rPr>
      </w:pPr>
      <w:r w:rsidRPr="00B8548C">
        <w:rPr>
          <w:rFonts w:asciiTheme="majorHAnsi" w:hAnsiTheme="majorHAnsi" w:cs="Times"/>
          <w:b/>
          <w:color w:val="000000"/>
          <w:sz w:val="32"/>
        </w:rPr>
        <w:t>Wood Doors:</w:t>
      </w:r>
      <w:r w:rsidRPr="00B8548C">
        <w:rPr>
          <w:rFonts w:asciiTheme="majorHAnsi" w:hAnsiTheme="majorHAnsi" w:cs="Times"/>
          <w:color w:val="000000"/>
          <w:sz w:val="32"/>
        </w:rPr>
        <w:t xml:space="preserve"> 2 in thick, hardness 5, hp 20, </w:t>
      </w:r>
      <w:r w:rsidR="00C073CC">
        <w:rPr>
          <w:rFonts w:asciiTheme="majorHAnsi" w:hAnsiTheme="majorHAnsi" w:cs="Times"/>
          <w:color w:val="000000"/>
          <w:sz w:val="32"/>
          <w:highlight w:val="yellow"/>
        </w:rPr>
        <w:t>Break DC 25, Open Lock 4</w:t>
      </w:r>
      <w:r w:rsidRPr="00B8548C">
        <w:rPr>
          <w:rFonts w:asciiTheme="majorHAnsi" w:hAnsiTheme="majorHAnsi" w:cs="Times"/>
          <w:color w:val="000000"/>
          <w:sz w:val="32"/>
          <w:highlight w:val="yellow"/>
        </w:rPr>
        <w:t>0</w:t>
      </w:r>
      <w:r w:rsidRPr="00B8548C">
        <w:rPr>
          <w:rFonts w:asciiTheme="majorHAnsi" w:hAnsiTheme="majorHAnsi" w:cs="Times"/>
          <w:color w:val="000000"/>
          <w:sz w:val="32"/>
        </w:rPr>
        <w:t>,</w:t>
      </w:r>
    </w:p>
    <w:p w14:paraId="673918B9" w14:textId="77777777" w:rsidR="005228BA" w:rsidRDefault="000C7E36" w:rsidP="000C7E36">
      <w:pPr>
        <w:rPr>
          <w:rFonts w:asciiTheme="majorHAnsi" w:hAnsiTheme="majorHAnsi" w:cs="Times"/>
          <w:color w:val="000000"/>
          <w:sz w:val="32"/>
        </w:rPr>
      </w:pPr>
      <w:r w:rsidRPr="00B8548C">
        <w:rPr>
          <w:rFonts w:asciiTheme="majorHAnsi" w:hAnsiTheme="majorHAnsi" w:cs="Times"/>
          <w:b/>
          <w:color w:val="000000"/>
          <w:sz w:val="32"/>
        </w:rPr>
        <w:t>Ceiling Height:</w:t>
      </w:r>
      <w:r w:rsidR="00C073CC">
        <w:rPr>
          <w:rFonts w:asciiTheme="majorHAnsi" w:hAnsiTheme="majorHAnsi" w:cs="Times"/>
          <w:color w:val="000000"/>
          <w:sz w:val="32"/>
        </w:rPr>
        <w:t xml:space="preserve"> 20</w:t>
      </w:r>
      <w:r w:rsidRPr="00B8548C">
        <w:rPr>
          <w:rFonts w:asciiTheme="majorHAnsi" w:hAnsiTheme="majorHAnsi" w:cs="Times"/>
          <w:color w:val="000000"/>
          <w:sz w:val="32"/>
        </w:rPr>
        <w:t xml:space="preserve"> </w:t>
      </w:r>
      <w:proofErr w:type="spellStart"/>
      <w:r w:rsidRPr="00B8548C">
        <w:rPr>
          <w:rFonts w:asciiTheme="majorHAnsi" w:hAnsiTheme="majorHAnsi" w:cs="Times"/>
          <w:color w:val="000000"/>
          <w:sz w:val="32"/>
        </w:rPr>
        <w:t>ft</w:t>
      </w:r>
      <w:proofErr w:type="spellEnd"/>
    </w:p>
    <w:p w14:paraId="37BFD324" w14:textId="0C0AF15E" w:rsidR="00FE45D8" w:rsidRDefault="00FE45D8" w:rsidP="000C7E36">
      <w:pPr>
        <w:rPr>
          <w:rFonts w:asciiTheme="majorHAnsi" w:hAnsiTheme="majorHAnsi" w:cs="Times"/>
          <w:color w:val="000000"/>
          <w:sz w:val="32"/>
        </w:rPr>
      </w:pPr>
      <w:r w:rsidRPr="00FE45D8">
        <w:rPr>
          <w:rFonts w:asciiTheme="majorHAnsi" w:hAnsiTheme="majorHAnsi" w:cs="Times"/>
          <w:b/>
          <w:color w:val="000000"/>
          <w:sz w:val="32"/>
        </w:rPr>
        <w:t>Dungeon</w:t>
      </w:r>
      <w:r>
        <w:rPr>
          <w:rFonts w:asciiTheme="majorHAnsi" w:hAnsiTheme="majorHAnsi" w:cs="Times"/>
          <w:color w:val="000000"/>
          <w:sz w:val="32"/>
        </w:rPr>
        <w:t xml:space="preserve">: Ceiling 15 </w:t>
      </w:r>
      <w:proofErr w:type="spellStart"/>
      <w:r>
        <w:rPr>
          <w:rFonts w:asciiTheme="majorHAnsi" w:hAnsiTheme="majorHAnsi" w:cs="Times"/>
          <w:color w:val="000000"/>
          <w:sz w:val="32"/>
        </w:rPr>
        <w:t>ft</w:t>
      </w:r>
      <w:proofErr w:type="spellEnd"/>
      <w:r>
        <w:rPr>
          <w:rFonts w:asciiTheme="majorHAnsi" w:hAnsiTheme="majorHAnsi" w:cs="Times"/>
          <w:color w:val="000000"/>
          <w:sz w:val="32"/>
        </w:rPr>
        <w:t xml:space="preserve"> in corridors, 30 </w:t>
      </w:r>
      <w:proofErr w:type="spellStart"/>
      <w:r>
        <w:rPr>
          <w:rFonts w:asciiTheme="majorHAnsi" w:hAnsiTheme="majorHAnsi" w:cs="Times"/>
          <w:color w:val="000000"/>
          <w:sz w:val="32"/>
        </w:rPr>
        <w:t>ft</w:t>
      </w:r>
      <w:proofErr w:type="spellEnd"/>
      <w:r>
        <w:rPr>
          <w:rFonts w:asciiTheme="majorHAnsi" w:hAnsiTheme="majorHAnsi" w:cs="Times"/>
          <w:color w:val="000000"/>
          <w:sz w:val="32"/>
        </w:rPr>
        <w:t xml:space="preserve"> in large rooms</w:t>
      </w:r>
    </w:p>
    <w:p w14:paraId="27C72D04" w14:textId="6089ED2E" w:rsidR="00147EBB" w:rsidRDefault="00805974" w:rsidP="000C7E36">
      <w:pPr>
        <w:rPr>
          <w:rFonts w:asciiTheme="majorHAnsi" w:hAnsiTheme="majorHAnsi" w:cs="Times"/>
          <w:color w:val="000000"/>
          <w:sz w:val="32"/>
        </w:rPr>
      </w:pPr>
      <w:r w:rsidRPr="00805974">
        <w:rPr>
          <w:rFonts w:asciiTheme="majorHAnsi" w:hAnsiTheme="majorHAnsi" w:cs="Times"/>
          <w:b/>
          <w:color w:val="000000"/>
          <w:sz w:val="32"/>
        </w:rPr>
        <w:t>Illumination:</w:t>
      </w:r>
      <w:r>
        <w:rPr>
          <w:rFonts w:asciiTheme="majorHAnsi" w:hAnsiTheme="majorHAnsi" w:cs="Times"/>
          <w:color w:val="000000"/>
          <w:sz w:val="32"/>
        </w:rPr>
        <w:tab/>
        <w:t xml:space="preserve">Ground Floor: </w:t>
      </w:r>
      <w:proofErr w:type="spellStart"/>
      <w:r>
        <w:rPr>
          <w:rFonts w:asciiTheme="majorHAnsi" w:hAnsiTheme="majorHAnsi" w:cs="Times"/>
          <w:color w:val="000000"/>
          <w:sz w:val="32"/>
        </w:rPr>
        <w:t>Everyburning</w:t>
      </w:r>
      <w:proofErr w:type="spellEnd"/>
      <w:r>
        <w:rPr>
          <w:rFonts w:asciiTheme="majorHAnsi" w:hAnsiTheme="majorHAnsi" w:cs="Times"/>
          <w:color w:val="000000"/>
          <w:sz w:val="32"/>
        </w:rPr>
        <w:t xml:space="preserve"> Torches</w:t>
      </w:r>
    </w:p>
    <w:p w14:paraId="3654790C" w14:textId="61B49846" w:rsidR="00805974" w:rsidRDefault="00805974" w:rsidP="000C7E36">
      <w:pPr>
        <w:rPr>
          <w:rFonts w:asciiTheme="majorHAnsi" w:hAnsiTheme="majorHAnsi" w:cs="Times"/>
          <w:color w:val="000000"/>
          <w:sz w:val="32"/>
        </w:rPr>
      </w:pPr>
      <w:r>
        <w:rPr>
          <w:rFonts w:asciiTheme="majorHAnsi" w:hAnsiTheme="majorHAnsi" w:cs="Times"/>
          <w:color w:val="000000"/>
          <w:sz w:val="32"/>
        </w:rPr>
        <w:tab/>
      </w:r>
      <w:r>
        <w:rPr>
          <w:rFonts w:asciiTheme="majorHAnsi" w:hAnsiTheme="majorHAnsi" w:cs="Times"/>
          <w:color w:val="000000"/>
          <w:sz w:val="32"/>
        </w:rPr>
        <w:tab/>
      </w:r>
      <w:r>
        <w:rPr>
          <w:rFonts w:asciiTheme="majorHAnsi" w:hAnsiTheme="majorHAnsi" w:cs="Times"/>
          <w:color w:val="000000"/>
          <w:sz w:val="32"/>
        </w:rPr>
        <w:tab/>
      </w:r>
    </w:p>
    <w:p w14:paraId="0A2D091C" w14:textId="77777777" w:rsidR="00805974" w:rsidRDefault="00805974" w:rsidP="000C7E36">
      <w:pPr>
        <w:rPr>
          <w:rFonts w:asciiTheme="majorHAnsi" w:hAnsiTheme="majorHAnsi" w:cs="Times"/>
          <w:color w:val="000000"/>
          <w:sz w:val="32"/>
        </w:rPr>
      </w:pPr>
    </w:p>
    <w:p w14:paraId="1F16B9B6" w14:textId="7932A16A" w:rsidR="00147EBB" w:rsidRDefault="00147EBB" w:rsidP="000C7E36">
      <w:pPr>
        <w:rPr>
          <w:rFonts w:asciiTheme="majorHAnsi" w:hAnsiTheme="majorHAnsi" w:cs="Times"/>
          <w:b/>
          <w:color w:val="000000"/>
          <w:sz w:val="32"/>
        </w:rPr>
      </w:pPr>
      <w:r w:rsidRPr="00147EBB">
        <w:rPr>
          <w:rFonts w:asciiTheme="majorHAnsi" w:hAnsiTheme="majorHAnsi" w:cs="Times"/>
          <w:b/>
          <w:color w:val="000000"/>
          <w:sz w:val="32"/>
        </w:rPr>
        <w:t>Patrols</w:t>
      </w:r>
      <w:r>
        <w:rPr>
          <w:rFonts w:asciiTheme="majorHAnsi" w:hAnsiTheme="majorHAnsi" w:cs="Times"/>
          <w:b/>
          <w:color w:val="000000"/>
          <w:sz w:val="32"/>
        </w:rPr>
        <w:t>:</w:t>
      </w:r>
    </w:p>
    <w:p w14:paraId="751D1EC7" w14:textId="273FAC64" w:rsidR="00147EBB" w:rsidRDefault="00147EBB" w:rsidP="000C7E36">
      <w:pPr>
        <w:rPr>
          <w:rFonts w:asciiTheme="majorHAnsi" w:hAnsiTheme="majorHAnsi" w:cs="Times"/>
          <w:color w:val="000000"/>
          <w:sz w:val="32"/>
        </w:rPr>
      </w:pPr>
      <w:proofErr w:type="spellStart"/>
      <w:r>
        <w:rPr>
          <w:rFonts w:asciiTheme="majorHAnsi" w:hAnsiTheme="majorHAnsi" w:cs="Times"/>
          <w:b/>
          <w:color w:val="000000"/>
          <w:sz w:val="32"/>
        </w:rPr>
        <w:t>Erinyes</w:t>
      </w:r>
      <w:proofErr w:type="spellEnd"/>
      <w:r>
        <w:rPr>
          <w:rFonts w:asciiTheme="majorHAnsi" w:hAnsiTheme="majorHAnsi" w:cs="Times"/>
          <w:b/>
          <w:color w:val="000000"/>
          <w:sz w:val="32"/>
        </w:rPr>
        <w:t xml:space="preserve">: </w:t>
      </w:r>
      <w:r>
        <w:rPr>
          <w:rFonts w:asciiTheme="majorHAnsi" w:hAnsiTheme="majorHAnsi" w:cs="Times"/>
          <w:color w:val="000000"/>
          <w:sz w:val="32"/>
        </w:rPr>
        <w:t>6</w:t>
      </w:r>
    </w:p>
    <w:p w14:paraId="6E22E7CA" w14:textId="3250AC73" w:rsidR="00147EBB" w:rsidRPr="003D2DC5" w:rsidRDefault="00147EBB" w:rsidP="000C7E36">
      <w:pPr>
        <w:rPr>
          <w:rFonts w:asciiTheme="majorHAnsi" w:hAnsiTheme="majorHAnsi" w:cs="Times"/>
          <w:color w:val="000000"/>
          <w:sz w:val="32"/>
        </w:rPr>
      </w:pPr>
      <w:r>
        <w:rPr>
          <w:rFonts w:asciiTheme="majorHAnsi" w:hAnsiTheme="majorHAnsi" w:cs="Times"/>
          <w:b/>
          <w:color w:val="000000"/>
          <w:sz w:val="32"/>
        </w:rPr>
        <w:t xml:space="preserve">Gray Maidens: </w:t>
      </w:r>
      <w:r>
        <w:rPr>
          <w:rFonts w:asciiTheme="majorHAnsi" w:hAnsiTheme="majorHAnsi" w:cs="Times"/>
          <w:color w:val="000000"/>
          <w:sz w:val="32"/>
        </w:rPr>
        <w:t>24</w:t>
      </w:r>
      <w:r w:rsidR="00D57CC7">
        <w:rPr>
          <w:rFonts w:asciiTheme="majorHAnsi" w:hAnsiTheme="majorHAnsi" w:cs="Times"/>
          <w:color w:val="000000"/>
          <w:sz w:val="32"/>
        </w:rPr>
        <w:t xml:space="preserve"> – a patrol is 2 – 10% every 5 minutes</w:t>
      </w:r>
      <w:r w:rsidR="003D2DC5">
        <w:rPr>
          <w:rFonts w:asciiTheme="majorHAnsi" w:hAnsiTheme="majorHAnsi" w:cs="Times"/>
          <w:color w:val="000000"/>
          <w:sz w:val="32"/>
        </w:rPr>
        <w:t xml:space="preserve"> – active on 1</w:t>
      </w:r>
      <w:r w:rsidR="003D2DC5" w:rsidRPr="003D2DC5">
        <w:rPr>
          <w:rFonts w:asciiTheme="majorHAnsi" w:hAnsiTheme="majorHAnsi" w:cs="Times"/>
          <w:color w:val="000000"/>
          <w:sz w:val="32"/>
          <w:vertAlign w:val="superscript"/>
        </w:rPr>
        <w:t>st</w:t>
      </w:r>
      <w:r w:rsidR="003D2DC5">
        <w:rPr>
          <w:rFonts w:asciiTheme="majorHAnsi" w:hAnsiTheme="majorHAnsi" w:cs="Times"/>
          <w:color w:val="000000"/>
          <w:sz w:val="32"/>
        </w:rPr>
        <w:t xml:space="preserve"> 2</w:t>
      </w:r>
      <w:r w:rsidR="003D2DC5" w:rsidRPr="003D2DC5">
        <w:rPr>
          <w:rFonts w:asciiTheme="majorHAnsi" w:hAnsiTheme="majorHAnsi" w:cs="Times"/>
          <w:color w:val="000000"/>
          <w:sz w:val="32"/>
          <w:vertAlign w:val="superscript"/>
        </w:rPr>
        <w:t>nd</w:t>
      </w:r>
      <w:r w:rsidR="003D2DC5">
        <w:rPr>
          <w:rFonts w:asciiTheme="majorHAnsi" w:hAnsiTheme="majorHAnsi" w:cs="Times"/>
          <w:color w:val="000000"/>
          <w:sz w:val="32"/>
        </w:rPr>
        <w:t>, &amp; 3</w:t>
      </w:r>
      <w:r w:rsidR="003D2DC5" w:rsidRPr="003D2DC5">
        <w:rPr>
          <w:rFonts w:asciiTheme="majorHAnsi" w:hAnsiTheme="majorHAnsi" w:cs="Times"/>
          <w:color w:val="000000"/>
          <w:sz w:val="32"/>
          <w:vertAlign w:val="superscript"/>
        </w:rPr>
        <w:t>rd</w:t>
      </w:r>
      <w:r w:rsidR="003D2DC5">
        <w:rPr>
          <w:rFonts w:asciiTheme="majorHAnsi" w:hAnsiTheme="majorHAnsi" w:cs="Times"/>
          <w:color w:val="000000"/>
          <w:sz w:val="32"/>
          <w:vertAlign w:val="superscript"/>
        </w:rPr>
        <w:t xml:space="preserve"> </w:t>
      </w:r>
      <w:r w:rsidR="003D2DC5">
        <w:rPr>
          <w:rFonts w:asciiTheme="majorHAnsi" w:hAnsiTheme="majorHAnsi" w:cs="Times"/>
          <w:color w:val="000000"/>
          <w:sz w:val="32"/>
        </w:rPr>
        <w:t>floors</w:t>
      </w:r>
    </w:p>
    <w:p w14:paraId="37706C89" w14:textId="02E53B4B" w:rsidR="00147EBB" w:rsidRPr="00147EBB" w:rsidRDefault="00147EBB" w:rsidP="000C7E36">
      <w:pPr>
        <w:rPr>
          <w:rFonts w:asciiTheme="majorHAnsi" w:hAnsiTheme="majorHAnsi" w:cs="Times"/>
          <w:color w:val="000000"/>
          <w:sz w:val="32"/>
        </w:rPr>
      </w:pPr>
      <w:r>
        <w:rPr>
          <w:rFonts w:asciiTheme="majorHAnsi" w:hAnsiTheme="majorHAnsi" w:cs="Times"/>
          <w:b/>
          <w:color w:val="000000"/>
          <w:sz w:val="32"/>
        </w:rPr>
        <w:t xml:space="preserve">Red Mantis: </w:t>
      </w:r>
      <w:r>
        <w:rPr>
          <w:rFonts w:asciiTheme="majorHAnsi" w:hAnsiTheme="majorHAnsi" w:cs="Times"/>
          <w:color w:val="000000"/>
          <w:sz w:val="32"/>
        </w:rPr>
        <w:t>9</w:t>
      </w:r>
    </w:p>
    <w:p w14:paraId="45DF4AFE" w14:textId="77777777" w:rsidR="00147EBB" w:rsidRPr="00B8548C" w:rsidRDefault="00147EBB" w:rsidP="000C7E36">
      <w:pPr>
        <w:rPr>
          <w:rFonts w:asciiTheme="majorHAnsi" w:hAnsiTheme="majorHAnsi" w:cs="Times"/>
          <w:color w:val="000000"/>
          <w:sz w:val="32"/>
        </w:rPr>
      </w:pPr>
    </w:p>
    <w:p w14:paraId="1642D931" w14:textId="77777777" w:rsidR="00C12F27" w:rsidRPr="00C12F27" w:rsidRDefault="00C12F27" w:rsidP="00C12F27">
      <w:pPr>
        <w:rPr>
          <w:rFonts w:asciiTheme="majorHAnsi" w:hAnsiTheme="majorHAnsi" w:cs="Times"/>
          <w:color w:val="000000"/>
          <w:sz w:val="32"/>
        </w:rPr>
      </w:pPr>
      <w:r w:rsidRPr="00C12F27">
        <w:rPr>
          <w:rFonts w:asciiTheme="majorHAnsi" w:hAnsiTheme="majorHAnsi" w:cs="Times"/>
          <w:b/>
          <w:color w:val="000000"/>
          <w:sz w:val="32"/>
        </w:rPr>
        <w:t>Green Slime (CR 4):</w:t>
      </w:r>
      <w:r w:rsidRPr="00C12F27">
        <w:rPr>
          <w:rFonts w:asciiTheme="majorHAnsi" w:hAnsiTheme="majorHAnsi" w:cs="Times"/>
          <w:color w:val="000000"/>
          <w:sz w:val="32"/>
        </w:rPr>
        <w:t xml:space="preserve"> This dungeon peril is a dangerous variety of normal slime</w:t>
      </w:r>
      <w:proofErr w:type="gramStart"/>
      <w:r w:rsidRPr="00C12F27">
        <w:rPr>
          <w:rFonts w:asciiTheme="majorHAnsi" w:hAnsiTheme="majorHAnsi" w:cs="Times"/>
          <w:color w:val="000000"/>
          <w:sz w:val="32"/>
        </w:rPr>
        <w:t xml:space="preserve">. </w:t>
      </w:r>
      <w:proofErr w:type="gramEnd"/>
      <w:r w:rsidRPr="00C12F27">
        <w:rPr>
          <w:rFonts w:asciiTheme="majorHAnsi" w:hAnsiTheme="majorHAnsi" w:cs="Times"/>
          <w:color w:val="000000"/>
          <w:sz w:val="32"/>
        </w:rPr>
        <w:t>Green slime devours flesh and organic materials on contact and is even capable of dissolving metal</w:t>
      </w:r>
      <w:proofErr w:type="gramStart"/>
      <w:r w:rsidRPr="00C12F27">
        <w:rPr>
          <w:rFonts w:asciiTheme="majorHAnsi" w:hAnsiTheme="majorHAnsi" w:cs="Times"/>
          <w:color w:val="000000"/>
          <w:sz w:val="32"/>
        </w:rPr>
        <w:t xml:space="preserve">. </w:t>
      </w:r>
      <w:proofErr w:type="gramEnd"/>
      <w:r w:rsidRPr="00C12F27">
        <w:rPr>
          <w:rFonts w:asciiTheme="majorHAnsi" w:hAnsiTheme="majorHAnsi" w:cs="Times"/>
          <w:color w:val="000000"/>
          <w:sz w:val="32"/>
        </w:rPr>
        <w:t>Bright green, wet, and sticky, it clings to walls, floors, and ceilings in patches, reproducing as it consumes organic matter</w:t>
      </w:r>
      <w:proofErr w:type="gramStart"/>
      <w:r w:rsidRPr="00C12F27">
        <w:rPr>
          <w:rFonts w:asciiTheme="majorHAnsi" w:hAnsiTheme="majorHAnsi" w:cs="Times"/>
          <w:color w:val="000000"/>
          <w:sz w:val="32"/>
        </w:rPr>
        <w:t xml:space="preserve">. </w:t>
      </w:r>
      <w:proofErr w:type="gramEnd"/>
      <w:r w:rsidRPr="00C12F27">
        <w:rPr>
          <w:rFonts w:asciiTheme="majorHAnsi" w:hAnsiTheme="majorHAnsi" w:cs="Times"/>
          <w:color w:val="000000"/>
          <w:sz w:val="32"/>
        </w:rPr>
        <w:t>It drops from walls and ceilings when it detects movement (and possible food) below.</w:t>
      </w:r>
    </w:p>
    <w:p w14:paraId="6248C246" w14:textId="2A1ECDBA" w:rsidR="00B8548C" w:rsidRPr="00C12F27" w:rsidRDefault="00C12F27" w:rsidP="00C12F27">
      <w:pPr>
        <w:rPr>
          <w:rFonts w:asciiTheme="majorHAnsi" w:hAnsiTheme="majorHAnsi" w:cs="Times"/>
          <w:color w:val="000000"/>
          <w:sz w:val="32"/>
        </w:rPr>
      </w:pPr>
      <w:r w:rsidRPr="00C12F27">
        <w:rPr>
          <w:rFonts w:asciiTheme="majorHAnsi" w:hAnsiTheme="majorHAnsi" w:cs="Times"/>
          <w:color w:val="000000"/>
          <w:sz w:val="32"/>
        </w:rPr>
        <w:t>A single 5-foot square of green slime deals 1d6 points of Constitution damage per round while</w:t>
      </w:r>
      <w:r>
        <w:rPr>
          <w:rFonts w:asciiTheme="majorHAnsi" w:hAnsiTheme="majorHAnsi" w:cs="Times"/>
          <w:color w:val="000000"/>
          <w:sz w:val="32"/>
        </w:rPr>
        <w:t xml:space="preserve"> it devours f</w:t>
      </w:r>
      <w:r w:rsidRPr="00C12F27">
        <w:rPr>
          <w:rFonts w:asciiTheme="majorHAnsi" w:hAnsiTheme="majorHAnsi" w:cs="Times"/>
          <w:color w:val="000000"/>
          <w:sz w:val="32"/>
        </w:rPr>
        <w:t>lesh</w:t>
      </w:r>
      <w:proofErr w:type="gramStart"/>
      <w:r w:rsidRPr="00C12F27">
        <w:rPr>
          <w:rFonts w:asciiTheme="majorHAnsi" w:hAnsiTheme="majorHAnsi" w:cs="Times"/>
          <w:color w:val="000000"/>
          <w:sz w:val="32"/>
        </w:rPr>
        <w:t xml:space="preserve">. </w:t>
      </w:r>
      <w:proofErr w:type="gramEnd"/>
      <w:r w:rsidRPr="00C12F27">
        <w:rPr>
          <w:rFonts w:asciiTheme="majorHAnsi" w:hAnsiTheme="majorHAnsi" w:cs="Times"/>
          <w:color w:val="000000"/>
          <w:sz w:val="32"/>
        </w:rPr>
        <w:t>On the first round of contact, the slime can be scraped off a creature (destroying the scraping device), but after that it must be frozen, burned, or cut away (dealing damage to the victim as well)</w:t>
      </w:r>
      <w:proofErr w:type="gramStart"/>
      <w:r w:rsidRPr="00C12F27">
        <w:rPr>
          <w:rFonts w:asciiTheme="majorHAnsi" w:hAnsiTheme="majorHAnsi" w:cs="Times"/>
          <w:color w:val="000000"/>
          <w:sz w:val="32"/>
        </w:rPr>
        <w:t xml:space="preserve">. </w:t>
      </w:r>
      <w:proofErr w:type="gramEnd"/>
      <w:r w:rsidRPr="00C12F27">
        <w:rPr>
          <w:rFonts w:asciiTheme="majorHAnsi" w:hAnsiTheme="majorHAnsi" w:cs="Times"/>
          <w:color w:val="000000"/>
          <w:sz w:val="32"/>
        </w:rPr>
        <w:t>Anything that deals cold or fire damage, sunlight, or a remove disease spell destroys a patch of green slime</w:t>
      </w:r>
      <w:proofErr w:type="gramStart"/>
      <w:r w:rsidRPr="00C12F27">
        <w:rPr>
          <w:rFonts w:asciiTheme="majorHAnsi" w:hAnsiTheme="majorHAnsi" w:cs="Times"/>
          <w:color w:val="000000"/>
          <w:sz w:val="32"/>
        </w:rPr>
        <w:t xml:space="preserve">. </w:t>
      </w:r>
      <w:proofErr w:type="gramEnd"/>
      <w:r w:rsidRPr="00C12F27">
        <w:rPr>
          <w:rFonts w:asciiTheme="majorHAnsi" w:hAnsiTheme="majorHAnsi" w:cs="Times"/>
          <w:color w:val="000000"/>
          <w:sz w:val="32"/>
        </w:rPr>
        <w:t>Against wood or metal, green slime deals 2d6 points</w:t>
      </w:r>
      <w:r>
        <w:rPr>
          <w:rFonts w:asciiTheme="majorHAnsi" w:hAnsiTheme="majorHAnsi" w:cs="Times"/>
          <w:color w:val="000000"/>
          <w:sz w:val="32"/>
        </w:rPr>
        <w:t xml:space="preserve"> </w:t>
      </w:r>
      <w:bookmarkStart w:id="0" w:name="_GoBack"/>
      <w:bookmarkEnd w:id="0"/>
      <w:r w:rsidRPr="00C12F27">
        <w:rPr>
          <w:rFonts w:asciiTheme="majorHAnsi" w:hAnsiTheme="majorHAnsi" w:cs="Times"/>
          <w:color w:val="000000"/>
          <w:sz w:val="32"/>
        </w:rPr>
        <w:t>of damage per round, ignoring metal’s hardness but not that of wood. It does not harm stone.</w:t>
      </w:r>
    </w:p>
    <w:p w14:paraId="1C51F23D" w14:textId="77777777" w:rsidR="00B46C6E" w:rsidRDefault="00B46C6E">
      <w:pPr>
        <w:rPr>
          <w:rFonts w:asciiTheme="majorHAnsi" w:hAnsiTheme="majorHAnsi" w:cs="Times"/>
          <w:color w:val="000000"/>
          <w:sz w:val="22"/>
        </w:rPr>
      </w:pPr>
    </w:p>
    <w:p w14:paraId="089F51FB" w14:textId="77777777" w:rsidR="00C12F27" w:rsidRPr="00B8548C" w:rsidRDefault="00C12F27">
      <w:pPr>
        <w:rPr>
          <w:rFonts w:asciiTheme="majorHAnsi" w:hAnsiTheme="majorHAnsi" w:cs="Times"/>
          <w:color w:val="000000"/>
          <w:sz w:val="22"/>
        </w:rPr>
        <w:sectPr w:rsidR="00C12F27" w:rsidRPr="00B8548C">
          <w:pgSz w:w="12240" w:h="15840"/>
          <w:pgMar w:top="360" w:right="360" w:bottom="360" w:left="360" w:header="720" w:footer="720" w:gutter="0"/>
          <w:cols w:space="720"/>
        </w:sectPr>
      </w:pPr>
    </w:p>
    <w:p w14:paraId="0EC6DCD7" w14:textId="2C36E873" w:rsidR="00B46C6E" w:rsidRPr="00B8548C" w:rsidRDefault="008C7EE3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proofErr w:type="spellStart"/>
      <w:r>
        <w:rPr>
          <w:rFonts w:asciiTheme="majorHAnsi" w:hAnsiTheme="majorHAnsi" w:cs="Times"/>
          <w:b/>
          <w:color w:val="000000"/>
          <w:sz w:val="28"/>
          <w:szCs w:val="28"/>
        </w:rPr>
        <w:lastRenderedPageBreak/>
        <w:t>Erinyes</w:t>
      </w:r>
      <w:proofErr w:type="spellEnd"/>
    </w:p>
    <w:p w14:paraId="7E12CCF0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</w:t>
      </w:r>
    </w:p>
    <w:p w14:paraId="324D132B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2</w:t>
      </w:r>
    </w:p>
    <w:p w14:paraId="51E51563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3</w:t>
      </w:r>
    </w:p>
    <w:p w14:paraId="5C725CB7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4</w:t>
      </w:r>
    </w:p>
    <w:p w14:paraId="2A5BCBF2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5</w:t>
      </w:r>
    </w:p>
    <w:p w14:paraId="1EABD93C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6</w:t>
      </w:r>
    </w:p>
    <w:p w14:paraId="5F6E414E" w14:textId="51805406" w:rsidR="00B46C6E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432458A0" w14:textId="6468C1EC" w:rsidR="008C7EE3" w:rsidRPr="008C7EE3" w:rsidRDefault="008C7EE3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b/>
          <w:color w:val="000000"/>
          <w:sz w:val="28"/>
          <w:szCs w:val="28"/>
        </w:rPr>
        <w:t>Red Mantis</w:t>
      </w:r>
    </w:p>
    <w:p w14:paraId="23CC2C92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</w:t>
      </w:r>
    </w:p>
    <w:p w14:paraId="6AD6B1B5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2</w:t>
      </w:r>
    </w:p>
    <w:p w14:paraId="496C5055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3</w:t>
      </w:r>
    </w:p>
    <w:p w14:paraId="5B52B627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3</w:t>
      </w:r>
    </w:p>
    <w:p w14:paraId="0F22D7E1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4</w:t>
      </w:r>
    </w:p>
    <w:p w14:paraId="46C080D2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5</w:t>
      </w:r>
    </w:p>
    <w:p w14:paraId="621AC6F6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6</w:t>
      </w:r>
    </w:p>
    <w:p w14:paraId="384FC0EE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7</w:t>
      </w:r>
    </w:p>
    <w:p w14:paraId="66A94413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8</w:t>
      </w:r>
    </w:p>
    <w:p w14:paraId="06A57009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9</w:t>
      </w:r>
    </w:p>
    <w:p w14:paraId="5F3D8674" w14:textId="21E465BC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565BF392" w14:textId="22353441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br w:type="column"/>
      </w:r>
      <w:r w:rsidR="008C7EE3">
        <w:rPr>
          <w:rFonts w:asciiTheme="majorHAnsi" w:hAnsiTheme="majorHAnsi" w:cs="Times"/>
          <w:b/>
          <w:color w:val="000000"/>
          <w:sz w:val="28"/>
          <w:szCs w:val="28"/>
        </w:rPr>
        <w:t>Gray Maidens</w:t>
      </w:r>
    </w:p>
    <w:p w14:paraId="209C034E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</w:t>
      </w:r>
    </w:p>
    <w:p w14:paraId="1C3783F5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2</w:t>
      </w:r>
    </w:p>
    <w:p w14:paraId="18CDFF76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3</w:t>
      </w:r>
    </w:p>
    <w:p w14:paraId="31CE00D9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4</w:t>
      </w:r>
    </w:p>
    <w:p w14:paraId="47035A66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5</w:t>
      </w:r>
    </w:p>
    <w:p w14:paraId="66AFE587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6</w:t>
      </w:r>
    </w:p>
    <w:p w14:paraId="05054A28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7</w:t>
      </w:r>
    </w:p>
    <w:p w14:paraId="36FA9967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8</w:t>
      </w:r>
    </w:p>
    <w:p w14:paraId="46DBD916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9</w:t>
      </w:r>
    </w:p>
    <w:p w14:paraId="7B240492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10</w:t>
      </w:r>
    </w:p>
    <w:p w14:paraId="2FD03E3D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11</w:t>
      </w:r>
    </w:p>
    <w:p w14:paraId="62F084E6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12</w:t>
      </w:r>
    </w:p>
    <w:p w14:paraId="4027441F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13</w:t>
      </w:r>
    </w:p>
    <w:p w14:paraId="3D6D2790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14</w:t>
      </w:r>
    </w:p>
    <w:p w14:paraId="1F939209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15</w:t>
      </w:r>
    </w:p>
    <w:p w14:paraId="7B562B1F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16</w:t>
      </w:r>
    </w:p>
    <w:p w14:paraId="33C14BE2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17</w:t>
      </w:r>
    </w:p>
    <w:p w14:paraId="1988EE40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18</w:t>
      </w:r>
    </w:p>
    <w:p w14:paraId="3528DC3A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19</w:t>
      </w:r>
    </w:p>
    <w:p w14:paraId="7B9561C7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20</w:t>
      </w:r>
    </w:p>
    <w:p w14:paraId="2CD4FECA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21</w:t>
      </w:r>
    </w:p>
    <w:p w14:paraId="023F49A7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22</w:t>
      </w:r>
    </w:p>
    <w:p w14:paraId="50F93CF8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23</w:t>
      </w:r>
    </w:p>
    <w:p w14:paraId="04A4E3DF" w14:textId="77777777" w:rsidR="00B46C6E" w:rsidRPr="00B8548C" w:rsidRDefault="00B46C6E" w:rsidP="00B46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8548C">
        <w:rPr>
          <w:rFonts w:asciiTheme="majorHAnsi" w:hAnsiTheme="majorHAnsi" w:cs="Times"/>
          <w:color w:val="000000"/>
          <w:sz w:val="28"/>
          <w:szCs w:val="28"/>
        </w:rPr>
        <w:t>24</w:t>
      </w:r>
    </w:p>
    <w:sectPr w:rsidR="00B46C6E" w:rsidRPr="00B8548C" w:rsidSect="00B46C6E">
      <w:pgSz w:w="12240" w:h="15840"/>
      <w:pgMar w:top="360" w:right="360" w:bottom="360" w:left="360" w:header="720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567C2E"/>
    <w:rsid w:val="0000647F"/>
    <w:rsid w:val="00020249"/>
    <w:rsid w:val="000C7E36"/>
    <w:rsid w:val="00147EBB"/>
    <w:rsid w:val="00151A57"/>
    <w:rsid w:val="00275CD4"/>
    <w:rsid w:val="003A0453"/>
    <w:rsid w:val="003D2DC5"/>
    <w:rsid w:val="00480ADE"/>
    <w:rsid w:val="005228BA"/>
    <w:rsid w:val="00567C2E"/>
    <w:rsid w:val="005D75E5"/>
    <w:rsid w:val="00805974"/>
    <w:rsid w:val="008C7EE3"/>
    <w:rsid w:val="00B06A53"/>
    <w:rsid w:val="00B46C6E"/>
    <w:rsid w:val="00B808DE"/>
    <w:rsid w:val="00B8548C"/>
    <w:rsid w:val="00C073CC"/>
    <w:rsid w:val="00C12F27"/>
    <w:rsid w:val="00D57CC7"/>
    <w:rsid w:val="00FE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3AA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98B42-35E7-0346-A5F3-28FACCB1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218</Words>
  <Characters>1245</Characters>
  <Application>Microsoft Macintosh Word</Application>
  <DocSecurity>0</DocSecurity>
  <Lines>10</Lines>
  <Paragraphs>2</Paragraphs>
  <ScaleCrop>false</ScaleCrop>
  <Company>Lawrence Livermore National Laboratory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Kevin Athey</cp:lastModifiedBy>
  <cp:revision>17</cp:revision>
  <dcterms:created xsi:type="dcterms:W3CDTF">2012-01-06T23:42:00Z</dcterms:created>
  <dcterms:modified xsi:type="dcterms:W3CDTF">2012-05-04T21:26:00Z</dcterms:modified>
</cp:coreProperties>
</file>